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中国银行保险监督管理委员会上海监管局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关于换发《中华人民共和国金融许可证》的公告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下列机构经中国银行保险监督管理委员会上海监管局批准，换发《中华人民共和国金融许可证》，现予以公告。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机构名称：上海银行股份有限公司金桥支行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机构编码：</w:t>
      </w:r>
      <w:r>
        <w:rPr>
          <w:rFonts w:ascii="仿宋" w:hAnsi="仿宋" w:eastAsia="仿宋"/>
          <w:sz w:val="24"/>
          <w:szCs w:val="24"/>
        </w:rPr>
        <w:t>B0139S231000009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许可证流水号：</w:t>
      </w:r>
      <w:r>
        <w:rPr>
          <w:rFonts w:ascii="仿宋" w:hAnsi="仿宋" w:eastAsia="仿宋"/>
          <w:sz w:val="24"/>
          <w:szCs w:val="24"/>
        </w:rPr>
        <w:t>00855171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批准成立日期：</w:t>
      </w:r>
      <w:r>
        <w:rPr>
          <w:rFonts w:ascii="仿宋" w:hAnsi="仿宋" w:eastAsia="仿宋"/>
          <w:sz w:val="24"/>
          <w:szCs w:val="24"/>
        </w:rPr>
        <w:t>1998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>9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>10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营业地址：上海市浦东新区金皖路9弄3号1楼102室、8楼</w:t>
      </w:r>
    </w:p>
    <w:p>
      <w:pPr>
        <w:spacing w:line="240" w:lineRule="atLeast"/>
        <w:jc w:val="left"/>
        <w:rPr>
          <w:rFonts w:hint="default" w:ascii="仿宋" w:hAnsi="仿宋" w:eastAsia="仿宋"/>
          <w:sz w:val="24"/>
          <w:szCs w:val="24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/>
          <w:sz w:val="24"/>
          <w:szCs w:val="24"/>
          <w:highlight w:val="none"/>
        </w:rPr>
        <w:t>电话：021-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58992322</w:t>
      </w:r>
      <w:r>
        <w:rPr>
          <w:rFonts w:hint="eastAsia" w:ascii="仿宋" w:hAnsi="仿宋" w:eastAsia="仿宋"/>
          <w:sz w:val="24"/>
          <w:szCs w:val="24"/>
          <w:highlight w:val="none"/>
        </w:rPr>
        <w:t xml:space="preserve">  邮编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201206</w:t>
      </w:r>
    </w:p>
    <w:bookmarkEnd w:id="0"/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业务范围：经银行业监督管理机构批准，并由我行授权的业务。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发证机关：中国银行保险监督管理委员会上海监管局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发证日期：20</w:t>
      </w:r>
      <w:r>
        <w:rPr>
          <w:rFonts w:ascii="仿宋" w:hAnsi="仿宋" w:eastAsia="仿宋"/>
          <w:sz w:val="24"/>
          <w:szCs w:val="24"/>
        </w:rPr>
        <w:t>22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>6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>15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spacing w:line="240" w:lineRule="atLeas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240" w:lineRule="atLeas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注：以上信息可在中国银行保险监督管理委员会网站上（www.cbirc.gov.cn）查询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EA5FE6"/>
    <w:rsid w:val="001A1941"/>
    <w:rsid w:val="00255620"/>
    <w:rsid w:val="002F273A"/>
    <w:rsid w:val="004B119C"/>
    <w:rsid w:val="007B752C"/>
    <w:rsid w:val="00B6567E"/>
    <w:rsid w:val="00B71EB6"/>
    <w:rsid w:val="00BE7A03"/>
    <w:rsid w:val="00D63DDC"/>
    <w:rsid w:val="233D6764"/>
    <w:rsid w:val="27A909D3"/>
    <w:rsid w:val="320D7B5D"/>
    <w:rsid w:val="5BEA5FE6"/>
    <w:rsid w:val="6536673F"/>
    <w:rsid w:val="687349D7"/>
    <w:rsid w:val="689771CB"/>
    <w:rsid w:val="7CD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78</TotalTime>
  <ScaleCrop>false</ScaleCrop>
  <LinksUpToDate>false</LinksUpToDate>
  <CharactersWithSpaces>339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2022-06-23T08:59:00Z</dcterms:created>
  <dc:creator>yanche</dc:creator>
  <cp:lastModifiedBy>yanche</cp:lastModifiedBy>
  <dcterms:modified xsi:type="dcterms:W3CDTF">2022-06-24T07:13:51Z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